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3F" w:rsidRPr="00992F3F" w:rsidRDefault="00992F3F" w:rsidP="00992F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92F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Социальный паспорт профсоюза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1.Наименование организации</w:t>
      </w:r>
      <w:r w:rsidRPr="00992F3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</w:t>
      </w:r>
      <w:r w:rsidR="00FF754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Б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ОУ</w:t>
      </w:r>
      <w:proofErr w:type="gram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«</w:t>
      </w:r>
      <w:proofErr w:type="spell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Х</w:t>
      </w:r>
      <w:proofErr w:type="gram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</w:t>
      </w:r>
      <w:r w:rsidR="00FF754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рновар-Шигалинская</w:t>
      </w:r>
      <w:proofErr w:type="spellEnd"/>
      <w:r w:rsidR="00FF754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="00FF754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сош</w:t>
      </w:r>
      <w:proofErr w:type="spellEnd"/>
      <w:r w:rsidR="00FF754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» 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Дрожжановского</w:t>
      </w:r>
      <w:proofErr w:type="spell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2. Всего работающих- </w:t>
      </w:r>
      <w:r w:rsidRPr="00992F3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38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</w:p>
    <w:p w:rsidR="00992F3F" w:rsidRDefault="007E3D6A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из них членов профсоюза - 39</w:t>
      </w:r>
      <w:r w:rsidR="00992F3F"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</w:p>
    <w:p w:rsidR="007E3D6A" w:rsidRDefault="007E3D6A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-в том числе мужчин – 8 чел.</w:t>
      </w:r>
    </w:p>
    <w:p w:rsidR="007E3D6A" w:rsidRPr="00992F3F" w:rsidRDefault="007E3D6A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-женщин – 31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3. Из общего количества </w:t>
      </w:r>
      <w:proofErr w:type="gramStart"/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работающих</w:t>
      </w:r>
      <w:proofErr w:type="gramEnd"/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-педагогических работников – 24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 -административных работников- 4  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-учебно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-вспомогательного персонала- 1 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7E3D6A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-технического персонала – 14</w:t>
      </w:r>
      <w:r w:rsidR="00992F3F"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-находятся в отпусках до 1 года -   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нет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находятся в длительных отпусках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(по уходу за ребенком до 1.5 лет и до 3-х лет) -1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4. Из числа </w:t>
      </w:r>
      <w:proofErr w:type="gramStart"/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педагогический</w:t>
      </w:r>
      <w:proofErr w:type="gramEnd"/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работников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-молодых специалистов (стаж до 3-х лет) 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–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1 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434E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 </w:t>
      </w:r>
      <w:r w:rsidRPr="009434EF">
        <w:rPr>
          <w:rFonts w:ascii="Arial" w:eastAsia="Times New Roman" w:hAnsi="Arial" w:cs="Arial"/>
          <w:b/>
          <w:i/>
          <w:color w:val="000000"/>
          <w:sz w:val="21"/>
          <w:szCs w:val="21"/>
          <w:bdr w:val="none" w:sz="0" w:space="0" w:color="auto" w:frame="1"/>
          <w:lang w:eastAsia="ru-RU"/>
        </w:rPr>
        <w:t xml:space="preserve">педагогов, получающих досрочную пенсию - </w:t>
      </w:r>
      <w:r w:rsidR="007E3D6A" w:rsidRPr="009434EF">
        <w:rPr>
          <w:rFonts w:ascii="Arial" w:eastAsia="Times New Roman" w:hAnsi="Arial" w:cs="Arial"/>
          <w:b/>
          <w:i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="009434EF" w:rsidRPr="009434EF">
        <w:rPr>
          <w:rFonts w:ascii="Arial" w:eastAsia="Times New Roman" w:hAnsi="Arial" w:cs="Arial"/>
          <w:b/>
          <w:i/>
          <w:color w:val="000000"/>
          <w:sz w:val="21"/>
          <w:szCs w:val="21"/>
          <w:bdr w:val="none" w:sz="0" w:space="0" w:color="auto" w:frame="1"/>
          <w:lang w:eastAsia="ru-RU"/>
        </w:rPr>
        <w:t>6</w:t>
      </w:r>
      <w:r w:rsidR="007E3D6A" w:rsidRPr="009434EF">
        <w:rPr>
          <w:rFonts w:ascii="Arial" w:eastAsia="Times New Roman" w:hAnsi="Arial" w:cs="Arial"/>
          <w:b/>
          <w:i/>
          <w:color w:val="000000"/>
          <w:sz w:val="21"/>
          <w:szCs w:val="21"/>
          <w:bdr w:val="none" w:sz="0" w:space="0" w:color="auto" w:frame="1"/>
          <w:lang w:eastAsia="ru-RU"/>
        </w:rPr>
        <w:t xml:space="preserve">   </w:t>
      </w:r>
      <w:r w:rsidRPr="009434EF">
        <w:rPr>
          <w:rFonts w:ascii="Arial" w:eastAsia="Times New Roman" w:hAnsi="Arial" w:cs="Arial"/>
          <w:b/>
          <w:i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пенсионе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ров по возрасту (работающих)-  4 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5. Состав педагогических работников: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-учителя -22 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воспитатели -2 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proofErr w:type="gram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другие категории  (логопеды, методисты,</w:t>
      </w:r>
      <w:proofErr w:type="gramEnd"/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психологи, социальные педагоги,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педагоги дополнительного образования,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мастера и т.д.) -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</w:t>
      </w:r>
      <w:r w:rsidR="009434E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нет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6. Результаты аттестации: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Аттестовано всего  24 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Имеют квалификационные категории: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Высшую</w:t>
      </w:r>
      <w:proofErr w:type="gram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– 9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Из них присвоена в текущем году   </w:t>
      </w:r>
      <w:proofErr w:type="gram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-ч</w:t>
      </w:r>
      <w:proofErr w:type="gram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Первую -12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Из них </w:t>
      </w:r>
      <w:proofErr w:type="gram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присвоена</w:t>
      </w:r>
      <w:proofErr w:type="gram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 текущем году          -1чел.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Вторую-</w:t>
      </w:r>
      <w:r w:rsidR="007E3D6A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Из них </w:t>
      </w:r>
      <w:proofErr w:type="gram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присвоена</w:t>
      </w:r>
      <w:proofErr w:type="gram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в текущем году -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7. Сведения о </w:t>
      </w:r>
      <w:proofErr w:type="gramStart"/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награжденных</w:t>
      </w:r>
      <w:proofErr w:type="gramEnd"/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орденами и медалями -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-имеют звание «Заслуженный учитель РТ» -1 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знаком «Отличник народного просвещения» -3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нагрудным знаком «Почетный работник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общего образования РФ»  -2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-Почетными грамотами Министерства общего и         профессионального образования РФ  -4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8.Количество работников, состоящих в очереди на улучшение жилищных условий: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 xml:space="preserve"> -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Из них: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 проживают в школьных квартирах </w:t>
      </w:r>
      <w:proofErr w:type="gramStart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-ч</w:t>
      </w:r>
      <w:proofErr w:type="gram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проживают на частных квартирах -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-проживают в общежитиях - чел. 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9. Имеют право на коммунальные льготы -</w:t>
      </w:r>
      <w:r w:rsidRPr="00992F3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16</w:t>
      </w:r>
      <w:r w:rsidRPr="00992F3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в т.ч. неработающих пенсионеров  </w:t>
      </w:r>
      <w:proofErr w:type="gramStart"/>
      <w:r w:rsidR="009434E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</w:t>
      </w:r>
      <w:proofErr w:type="gramEnd"/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10. Имеют детей:</w:t>
      </w:r>
    </w:p>
    <w:p w:rsidR="00992F3F" w:rsidRPr="00992F3F" w:rsidRDefault="009434E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-до 16 лет - 21  </w:t>
      </w:r>
      <w:r w:rsidR="00992F3F"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 - детей-инвалидов  - </w:t>
      </w:r>
      <w:r w:rsidR="009434E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нет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11. Количество:</w:t>
      </w:r>
    </w:p>
    <w:p w:rsidR="00992F3F" w:rsidRPr="00992F3F" w:rsidRDefault="009434E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-многодетных семей (3 и более детей) -3 </w:t>
      </w:r>
      <w:r w:rsidR="00992F3F"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 одиноких матерей - </w:t>
      </w:r>
      <w:r w:rsidR="009434E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-одиноких отцов - </w:t>
      </w:r>
      <w:r w:rsidR="009434E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12</w:t>
      </w:r>
      <w:r w:rsidR="009434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Работников, не имеющих собственной семьи  -</w:t>
      </w:r>
      <w:r w:rsidRPr="00992F3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в т.ч. женщин - 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14. Состоит на учете неработающих пенсионеров</w:t>
      </w:r>
      <w:r w:rsidR="009434E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 -18</w:t>
      </w: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15. В коллективе работает: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 инвалидов  - 1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-участников войн - чел.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16. Количество семей, где</w:t>
      </w:r>
      <w:proofErr w:type="gramStart"/>
      <w:r w:rsidRPr="00992F3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:</w:t>
      </w:r>
      <w:proofErr w:type="gramEnd"/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-оба работника – учителя -2  семьи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из них работают в одной школе -2   семьи</w:t>
      </w:r>
    </w:p>
    <w:p w:rsidR="00992F3F" w:rsidRPr="00992F3F" w:rsidRDefault="00992F3F" w:rsidP="00992F3F">
      <w:pPr>
        <w:shd w:val="clear" w:color="auto" w:fill="F6F6F6"/>
        <w:spacing w:after="0" w:line="32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92F3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-оба работают в системе образования – 2  семьи.</w:t>
      </w:r>
    </w:p>
    <w:p w:rsidR="005F4A30" w:rsidRDefault="005F4A30"/>
    <w:sectPr w:rsidR="005F4A30" w:rsidSect="005F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92F3F"/>
    <w:rsid w:val="00290897"/>
    <w:rsid w:val="004844D0"/>
    <w:rsid w:val="005F4A30"/>
    <w:rsid w:val="007E3D6A"/>
    <w:rsid w:val="008E5250"/>
    <w:rsid w:val="009434EF"/>
    <w:rsid w:val="00992F3F"/>
    <w:rsid w:val="00FF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A30"/>
  </w:style>
  <w:style w:type="paragraph" w:styleId="1">
    <w:name w:val="heading 1"/>
    <w:basedOn w:val="a"/>
    <w:link w:val="10"/>
    <w:uiPriority w:val="9"/>
    <w:qFormat/>
    <w:rsid w:val="0099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92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ТА</dc:creator>
  <cp:lastModifiedBy>Денисова ТА</cp:lastModifiedBy>
  <cp:revision>4</cp:revision>
  <dcterms:created xsi:type="dcterms:W3CDTF">2015-10-27T15:12:00Z</dcterms:created>
  <dcterms:modified xsi:type="dcterms:W3CDTF">2015-10-28T19:57:00Z</dcterms:modified>
</cp:coreProperties>
</file>